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8A1" w:rsidRPr="005210F7" w:rsidRDefault="001708A1" w:rsidP="00BA3856">
      <w:pPr>
        <w:jc w:val="center"/>
        <w:rPr>
          <w:rFonts w:cstheme="minorHAnsi"/>
          <w:b/>
          <w:sz w:val="28"/>
          <w:szCs w:val="28"/>
        </w:rPr>
      </w:pPr>
      <w:r w:rsidRPr="005210F7">
        <w:rPr>
          <w:rFonts w:cstheme="minorHAnsi"/>
          <w:b/>
          <w:sz w:val="28"/>
          <w:szCs w:val="28"/>
        </w:rPr>
        <w:t>CODE OF CONDUCT</w:t>
      </w:r>
      <w:r w:rsidR="005210F7" w:rsidRPr="005210F7">
        <w:rPr>
          <w:rFonts w:cstheme="minorHAnsi"/>
          <w:b/>
          <w:sz w:val="28"/>
          <w:szCs w:val="28"/>
        </w:rPr>
        <w:t xml:space="preserve"> </w:t>
      </w:r>
    </w:p>
    <w:p w:rsidR="00C54866" w:rsidRPr="005210F7" w:rsidRDefault="00C54866" w:rsidP="00D93E68">
      <w:pPr>
        <w:jc w:val="both"/>
        <w:rPr>
          <w:rFonts w:cstheme="minorHAnsi"/>
          <w:sz w:val="24"/>
        </w:rPr>
      </w:pPr>
      <w:r w:rsidRPr="005210F7">
        <w:rPr>
          <w:rFonts w:cstheme="minorHAnsi"/>
          <w:sz w:val="24"/>
        </w:rPr>
        <w:t>This Code of Conduct provides us all with a blueprint of the appropriate stand</w:t>
      </w:r>
      <w:r w:rsidR="000163CD">
        <w:rPr>
          <w:rFonts w:cstheme="minorHAnsi"/>
          <w:sz w:val="24"/>
        </w:rPr>
        <w:t xml:space="preserve">ards of conduct and behaviour. </w:t>
      </w:r>
      <w:r w:rsidRPr="005210F7">
        <w:rPr>
          <w:rFonts w:cstheme="minorHAnsi"/>
          <w:sz w:val="24"/>
        </w:rPr>
        <w:t>It provides a clear set of principles to ensure we all act appropriately, respecting and valuing each other, including our differences.</w:t>
      </w:r>
    </w:p>
    <w:p w:rsidR="00816CAC" w:rsidRDefault="00D93E68" w:rsidP="00D93E68">
      <w:pPr>
        <w:autoSpaceDE w:val="0"/>
        <w:autoSpaceDN w:val="0"/>
        <w:adjustRightInd w:val="0"/>
        <w:spacing w:after="0" w:line="240" w:lineRule="auto"/>
        <w:jc w:val="both"/>
        <w:rPr>
          <w:rFonts w:cstheme="minorHAnsi"/>
          <w:sz w:val="24"/>
        </w:rPr>
      </w:pPr>
      <w:r>
        <w:rPr>
          <w:rFonts w:cstheme="minorHAnsi"/>
          <w:sz w:val="24"/>
        </w:rPr>
        <w:t>Behaviour</w:t>
      </w:r>
      <w:r w:rsidR="00816CAC" w:rsidRPr="005210F7">
        <w:rPr>
          <w:rFonts w:cstheme="minorHAnsi"/>
          <w:sz w:val="24"/>
        </w:rPr>
        <w:t xml:space="preserve"> at training and races and on social media can affect our relationships with others including WASSA members, the general sledding community and the community in general.  Inappropriate behaviour, whether intentional or not, can negatively affect morale</w:t>
      </w:r>
      <w:r w:rsidR="00C43D44" w:rsidRPr="005210F7">
        <w:rPr>
          <w:rFonts w:cstheme="minorHAnsi"/>
          <w:sz w:val="24"/>
        </w:rPr>
        <w:t xml:space="preserve"> and cause harm to others.  It is important that all WASSA </w:t>
      </w:r>
      <w:r w:rsidRPr="005210F7">
        <w:rPr>
          <w:rFonts w:cstheme="minorHAnsi"/>
          <w:sz w:val="24"/>
        </w:rPr>
        <w:t>members’</w:t>
      </w:r>
      <w:r w:rsidR="00C43D44" w:rsidRPr="005210F7">
        <w:rPr>
          <w:rFonts w:cstheme="minorHAnsi"/>
          <w:sz w:val="24"/>
        </w:rPr>
        <w:t xml:space="preserve"> personal behaviour supports and demonstrates the objectives of WASSA.</w:t>
      </w:r>
    </w:p>
    <w:p w:rsidR="00D93E68" w:rsidRDefault="00D93E68" w:rsidP="00D93E68">
      <w:pPr>
        <w:autoSpaceDE w:val="0"/>
        <w:autoSpaceDN w:val="0"/>
        <w:adjustRightInd w:val="0"/>
        <w:spacing w:after="0" w:line="240" w:lineRule="auto"/>
        <w:jc w:val="both"/>
        <w:rPr>
          <w:rFonts w:cstheme="minorHAnsi"/>
          <w:sz w:val="24"/>
        </w:rPr>
      </w:pPr>
    </w:p>
    <w:p w:rsidR="00D93E68" w:rsidRPr="005210F7" w:rsidRDefault="00D93E68" w:rsidP="00D93E68">
      <w:pPr>
        <w:autoSpaceDE w:val="0"/>
        <w:autoSpaceDN w:val="0"/>
        <w:adjustRightInd w:val="0"/>
        <w:spacing w:after="120" w:line="240" w:lineRule="auto"/>
        <w:jc w:val="both"/>
        <w:rPr>
          <w:rFonts w:cstheme="minorHAnsi"/>
          <w:sz w:val="24"/>
          <w:szCs w:val="24"/>
        </w:rPr>
      </w:pPr>
      <w:r>
        <w:rPr>
          <w:rFonts w:cstheme="minorHAnsi"/>
          <w:sz w:val="24"/>
          <w:szCs w:val="24"/>
        </w:rPr>
        <w:t>If you raise a breach of the c</w:t>
      </w:r>
      <w:r w:rsidRPr="005210F7">
        <w:rPr>
          <w:rFonts w:cstheme="minorHAnsi"/>
          <w:sz w:val="24"/>
          <w:szCs w:val="24"/>
        </w:rPr>
        <w:t xml:space="preserve">ode, the Western Australian Sleddog Sports Association Inc. (WASSA) Executive Committee will take prompt and appropriate action to deal with it efficiently and effectively. </w:t>
      </w:r>
      <w:r>
        <w:rPr>
          <w:rFonts w:cstheme="minorHAnsi"/>
          <w:sz w:val="24"/>
          <w:szCs w:val="24"/>
        </w:rPr>
        <w:t xml:space="preserve">The process about how to take action about a breach in the code, and how the </w:t>
      </w:r>
      <w:r w:rsidRPr="005210F7">
        <w:rPr>
          <w:rFonts w:cstheme="minorHAnsi"/>
          <w:sz w:val="24"/>
          <w:szCs w:val="24"/>
        </w:rPr>
        <w:t>Executive Committee will</w:t>
      </w:r>
      <w:r>
        <w:rPr>
          <w:rFonts w:cstheme="minorHAnsi"/>
          <w:sz w:val="24"/>
          <w:szCs w:val="24"/>
        </w:rPr>
        <w:t xml:space="preserve"> manage the issue is covered under the </w:t>
      </w:r>
      <w:r w:rsidR="000536B0">
        <w:rPr>
          <w:rFonts w:cstheme="minorHAnsi"/>
          <w:sz w:val="24"/>
          <w:szCs w:val="24"/>
        </w:rPr>
        <w:t>C</w:t>
      </w:r>
      <w:r>
        <w:rPr>
          <w:rFonts w:cstheme="minorHAnsi"/>
          <w:sz w:val="24"/>
          <w:szCs w:val="24"/>
        </w:rPr>
        <w:t xml:space="preserve">lub Constitution. </w:t>
      </w:r>
    </w:p>
    <w:p w:rsidR="00F20F6F" w:rsidRDefault="00F20F6F" w:rsidP="00816CAC">
      <w:pPr>
        <w:autoSpaceDE w:val="0"/>
        <w:autoSpaceDN w:val="0"/>
        <w:adjustRightInd w:val="0"/>
        <w:spacing w:after="0" w:line="240" w:lineRule="auto"/>
        <w:jc w:val="both"/>
        <w:rPr>
          <w:rFonts w:cstheme="minorHAnsi"/>
          <w:b/>
          <w:sz w:val="24"/>
        </w:rPr>
      </w:pPr>
    </w:p>
    <w:p w:rsidR="00C43D44" w:rsidRDefault="00D93E68" w:rsidP="00816CAC">
      <w:pPr>
        <w:autoSpaceDE w:val="0"/>
        <w:autoSpaceDN w:val="0"/>
        <w:adjustRightInd w:val="0"/>
        <w:spacing w:after="0" w:line="240" w:lineRule="auto"/>
        <w:jc w:val="both"/>
        <w:rPr>
          <w:rFonts w:cstheme="minorHAnsi"/>
          <w:b/>
          <w:sz w:val="24"/>
        </w:rPr>
      </w:pPr>
      <w:r w:rsidRPr="00D93E68">
        <w:rPr>
          <w:rFonts w:cstheme="minorHAnsi"/>
          <w:b/>
          <w:sz w:val="24"/>
        </w:rPr>
        <w:t xml:space="preserve">How we behave </w:t>
      </w:r>
    </w:p>
    <w:p w:rsidR="00D93E68" w:rsidRPr="00D93E68" w:rsidRDefault="00D93E68" w:rsidP="00816CAC">
      <w:pPr>
        <w:autoSpaceDE w:val="0"/>
        <w:autoSpaceDN w:val="0"/>
        <w:adjustRightInd w:val="0"/>
        <w:spacing w:after="0" w:line="240" w:lineRule="auto"/>
        <w:jc w:val="both"/>
        <w:rPr>
          <w:rFonts w:cstheme="minorHAnsi"/>
          <w:b/>
          <w:sz w:val="24"/>
        </w:rPr>
      </w:pPr>
    </w:p>
    <w:p w:rsidR="00C43D44" w:rsidRPr="005210F7" w:rsidRDefault="00C43D44" w:rsidP="00816CAC">
      <w:pPr>
        <w:autoSpaceDE w:val="0"/>
        <w:autoSpaceDN w:val="0"/>
        <w:adjustRightInd w:val="0"/>
        <w:spacing w:after="0" w:line="240" w:lineRule="auto"/>
        <w:jc w:val="both"/>
        <w:rPr>
          <w:rFonts w:cstheme="minorHAnsi"/>
          <w:sz w:val="24"/>
        </w:rPr>
      </w:pPr>
      <w:r w:rsidRPr="005210F7">
        <w:rPr>
          <w:rFonts w:cstheme="minorHAnsi"/>
          <w:sz w:val="24"/>
        </w:rPr>
        <w:t>As WASSA Members we:</w:t>
      </w:r>
    </w:p>
    <w:p w:rsidR="000536B0" w:rsidRDefault="000536B0" w:rsidP="00C43D44">
      <w:pPr>
        <w:pStyle w:val="ListParagraph"/>
        <w:numPr>
          <w:ilvl w:val="0"/>
          <w:numId w:val="1"/>
        </w:numPr>
        <w:autoSpaceDE w:val="0"/>
        <w:autoSpaceDN w:val="0"/>
        <w:adjustRightInd w:val="0"/>
        <w:spacing w:after="0" w:line="240" w:lineRule="auto"/>
        <w:jc w:val="both"/>
        <w:rPr>
          <w:rFonts w:cstheme="minorHAnsi"/>
          <w:sz w:val="24"/>
        </w:rPr>
      </w:pPr>
      <w:r>
        <w:rPr>
          <w:rFonts w:cstheme="minorHAnsi"/>
          <w:sz w:val="24"/>
        </w:rPr>
        <w:t>Will try to think before we act</w:t>
      </w:r>
    </w:p>
    <w:p w:rsidR="00C43D44" w:rsidRPr="005210F7" w:rsidRDefault="00D93E68" w:rsidP="00C43D44">
      <w:pPr>
        <w:pStyle w:val="ListParagraph"/>
        <w:numPr>
          <w:ilvl w:val="0"/>
          <w:numId w:val="1"/>
        </w:numPr>
        <w:autoSpaceDE w:val="0"/>
        <w:autoSpaceDN w:val="0"/>
        <w:adjustRightInd w:val="0"/>
        <w:spacing w:after="0" w:line="240" w:lineRule="auto"/>
        <w:jc w:val="both"/>
        <w:rPr>
          <w:rFonts w:cstheme="minorHAnsi"/>
          <w:sz w:val="24"/>
        </w:rPr>
      </w:pPr>
      <w:r>
        <w:rPr>
          <w:rFonts w:cstheme="minorHAnsi"/>
          <w:sz w:val="24"/>
        </w:rPr>
        <w:t xml:space="preserve">Agree to </w:t>
      </w:r>
      <w:r w:rsidR="007C0AE3" w:rsidRPr="005210F7">
        <w:rPr>
          <w:rFonts w:cstheme="minorHAnsi"/>
          <w:sz w:val="24"/>
        </w:rPr>
        <w:t>t</w:t>
      </w:r>
      <w:r w:rsidR="000536B0">
        <w:rPr>
          <w:rFonts w:cstheme="minorHAnsi"/>
          <w:sz w:val="24"/>
        </w:rPr>
        <w:t xml:space="preserve">reat </w:t>
      </w:r>
      <w:r w:rsidR="00C43D44" w:rsidRPr="005210F7">
        <w:rPr>
          <w:rFonts w:cstheme="minorHAnsi"/>
          <w:sz w:val="24"/>
        </w:rPr>
        <w:t>people with respect, courtesy and fairness</w:t>
      </w:r>
    </w:p>
    <w:p w:rsidR="007C0AE3" w:rsidRPr="00D93E68" w:rsidRDefault="00D93E68" w:rsidP="00D93E68">
      <w:pPr>
        <w:pStyle w:val="ListParagraph"/>
        <w:numPr>
          <w:ilvl w:val="0"/>
          <w:numId w:val="1"/>
        </w:numPr>
        <w:autoSpaceDE w:val="0"/>
        <w:autoSpaceDN w:val="0"/>
        <w:adjustRightInd w:val="0"/>
        <w:spacing w:after="0" w:line="240" w:lineRule="auto"/>
        <w:jc w:val="both"/>
        <w:rPr>
          <w:rFonts w:cstheme="minorHAnsi"/>
          <w:sz w:val="24"/>
        </w:rPr>
      </w:pPr>
      <w:r>
        <w:rPr>
          <w:rFonts w:cstheme="minorHAnsi"/>
          <w:sz w:val="24"/>
        </w:rPr>
        <w:t xml:space="preserve">Agree to </w:t>
      </w:r>
      <w:r w:rsidR="007C0AE3" w:rsidRPr="005210F7">
        <w:rPr>
          <w:rFonts w:cstheme="minorHAnsi"/>
          <w:sz w:val="24"/>
        </w:rPr>
        <w:t>not engage, in any form of harassment, bullying or discrimination against any WASSA member or member of the larger sledding community</w:t>
      </w:r>
      <w:r>
        <w:rPr>
          <w:rFonts w:cstheme="minorHAnsi"/>
          <w:sz w:val="24"/>
        </w:rPr>
        <w:t xml:space="preserve">. This includes indirect or direct discrimination </w:t>
      </w:r>
      <w:r w:rsidR="007C0AE3" w:rsidRPr="00D93E68">
        <w:rPr>
          <w:rFonts w:cstheme="minorHAnsi"/>
          <w:sz w:val="24"/>
        </w:rPr>
        <w:t xml:space="preserve">on the basis of age, gender history, impairment, race, </w:t>
      </w:r>
      <w:r>
        <w:rPr>
          <w:rFonts w:cstheme="minorHAnsi"/>
          <w:sz w:val="24"/>
        </w:rPr>
        <w:t xml:space="preserve">culture, </w:t>
      </w:r>
      <w:r w:rsidR="007C0AE3" w:rsidRPr="00D93E68">
        <w:rPr>
          <w:rFonts w:cstheme="minorHAnsi"/>
          <w:sz w:val="24"/>
        </w:rPr>
        <w:t>religion, sex or sexual orientation</w:t>
      </w:r>
    </w:p>
    <w:p w:rsidR="00BA3856" w:rsidRDefault="00D93E68" w:rsidP="00C43D44">
      <w:pPr>
        <w:pStyle w:val="ListParagraph"/>
        <w:numPr>
          <w:ilvl w:val="0"/>
          <w:numId w:val="1"/>
        </w:numPr>
        <w:autoSpaceDE w:val="0"/>
        <w:autoSpaceDN w:val="0"/>
        <w:adjustRightInd w:val="0"/>
        <w:spacing w:after="0" w:line="240" w:lineRule="auto"/>
        <w:jc w:val="both"/>
        <w:rPr>
          <w:rFonts w:cstheme="minorHAnsi"/>
          <w:sz w:val="24"/>
        </w:rPr>
      </w:pPr>
      <w:r>
        <w:rPr>
          <w:rFonts w:cstheme="minorHAnsi"/>
          <w:sz w:val="24"/>
        </w:rPr>
        <w:t xml:space="preserve">Agree to </w:t>
      </w:r>
      <w:r w:rsidR="00BA3856" w:rsidRPr="005210F7">
        <w:rPr>
          <w:rFonts w:cstheme="minorHAnsi"/>
          <w:sz w:val="24"/>
        </w:rPr>
        <w:t>avoid making critical comment</w:t>
      </w:r>
      <w:r>
        <w:rPr>
          <w:rFonts w:cstheme="minorHAnsi"/>
          <w:sz w:val="24"/>
        </w:rPr>
        <w:t>s</w:t>
      </w:r>
      <w:r w:rsidR="00BA3856" w:rsidRPr="005210F7">
        <w:rPr>
          <w:rFonts w:cstheme="minorHAnsi"/>
          <w:sz w:val="24"/>
        </w:rPr>
        <w:t xml:space="preserve"> or inflammatory remarks </w:t>
      </w:r>
      <w:r>
        <w:rPr>
          <w:rFonts w:cstheme="minorHAnsi"/>
          <w:sz w:val="24"/>
        </w:rPr>
        <w:t>in person and on social media</w:t>
      </w:r>
    </w:p>
    <w:p w:rsidR="00F20F6F" w:rsidRPr="005210F7" w:rsidRDefault="00F20F6F" w:rsidP="00C43D44">
      <w:pPr>
        <w:pStyle w:val="ListParagraph"/>
        <w:numPr>
          <w:ilvl w:val="0"/>
          <w:numId w:val="1"/>
        </w:numPr>
        <w:autoSpaceDE w:val="0"/>
        <w:autoSpaceDN w:val="0"/>
        <w:adjustRightInd w:val="0"/>
        <w:spacing w:after="0" w:line="240" w:lineRule="auto"/>
        <w:jc w:val="both"/>
        <w:rPr>
          <w:rFonts w:cstheme="minorHAnsi"/>
          <w:sz w:val="24"/>
        </w:rPr>
      </w:pPr>
      <w:r>
        <w:rPr>
          <w:rFonts w:cstheme="minorHAnsi"/>
          <w:sz w:val="24"/>
        </w:rPr>
        <w:t>Enjoy alcohol responsibly</w:t>
      </w:r>
    </w:p>
    <w:p w:rsidR="00D93E68" w:rsidRPr="005210F7" w:rsidRDefault="00D93E68" w:rsidP="00D93E68">
      <w:pPr>
        <w:pStyle w:val="ListParagraph"/>
        <w:autoSpaceDE w:val="0"/>
        <w:autoSpaceDN w:val="0"/>
        <w:adjustRightInd w:val="0"/>
        <w:spacing w:after="0" w:line="240" w:lineRule="auto"/>
        <w:jc w:val="both"/>
        <w:rPr>
          <w:rFonts w:cstheme="minorHAnsi"/>
          <w:sz w:val="24"/>
        </w:rPr>
      </w:pPr>
    </w:p>
    <w:p w:rsidR="00D93E68" w:rsidRDefault="00BA3856" w:rsidP="00BA3856">
      <w:pPr>
        <w:autoSpaceDE w:val="0"/>
        <w:autoSpaceDN w:val="0"/>
        <w:adjustRightInd w:val="0"/>
        <w:spacing w:after="0" w:line="240" w:lineRule="auto"/>
        <w:jc w:val="both"/>
        <w:rPr>
          <w:rFonts w:cstheme="minorHAnsi"/>
          <w:sz w:val="24"/>
        </w:rPr>
      </w:pPr>
      <w:r w:rsidRPr="005210F7">
        <w:rPr>
          <w:rFonts w:cstheme="minorHAnsi"/>
          <w:sz w:val="24"/>
        </w:rPr>
        <w:t xml:space="preserve">Remember it is </w:t>
      </w:r>
      <w:r w:rsidR="00F20F6F" w:rsidRPr="005210F7">
        <w:rPr>
          <w:rFonts w:cstheme="minorHAnsi"/>
          <w:sz w:val="24"/>
        </w:rPr>
        <w:t>everyone</w:t>
      </w:r>
      <w:r w:rsidR="00F20F6F">
        <w:rPr>
          <w:rFonts w:cstheme="minorHAnsi"/>
          <w:sz w:val="24"/>
        </w:rPr>
        <w:t>’s</w:t>
      </w:r>
      <w:r w:rsidRPr="005210F7">
        <w:rPr>
          <w:rFonts w:cstheme="minorHAnsi"/>
          <w:sz w:val="24"/>
        </w:rPr>
        <w:t xml:space="preserve"> responsibility to act appropriately towards each other and speak out if you see inappropriate behaviour.  </w:t>
      </w:r>
    </w:p>
    <w:p w:rsidR="00D93E68" w:rsidRDefault="00D93E68" w:rsidP="00BA3856">
      <w:pPr>
        <w:autoSpaceDE w:val="0"/>
        <w:autoSpaceDN w:val="0"/>
        <w:adjustRightInd w:val="0"/>
        <w:spacing w:after="0" w:line="240" w:lineRule="auto"/>
        <w:jc w:val="both"/>
        <w:rPr>
          <w:rFonts w:cstheme="minorHAnsi"/>
          <w:sz w:val="24"/>
        </w:rPr>
      </w:pPr>
    </w:p>
    <w:p w:rsidR="00BA3856" w:rsidRPr="005210F7" w:rsidRDefault="00BA3856" w:rsidP="00BA3856">
      <w:pPr>
        <w:autoSpaceDE w:val="0"/>
        <w:autoSpaceDN w:val="0"/>
        <w:adjustRightInd w:val="0"/>
        <w:spacing w:after="0" w:line="240" w:lineRule="auto"/>
        <w:jc w:val="both"/>
        <w:rPr>
          <w:rFonts w:cstheme="minorHAnsi"/>
          <w:sz w:val="24"/>
        </w:rPr>
      </w:pPr>
      <w:r w:rsidRPr="005210F7">
        <w:rPr>
          <w:rFonts w:cstheme="minorHAnsi"/>
          <w:sz w:val="24"/>
        </w:rPr>
        <w:t xml:space="preserve">Ask yourselves: </w:t>
      </w:r>
      <w:bookmarkStart w:id="0" w:name="_GoBack"/>
      <w:bookmarkEnd w:id="0"/>
    </w:p>
    <w:p w:rsidR="00BA3856" w:rsidRPr="00D93E68" w:rsidRDefault="00BA3856" w:rsidP="00D93E68">
      <w:pPr>
        <w:pStyle w:val="ListParagraph"/>
        <w:numPr>
          <w:ilvl w:val="0"/>
          <w:numId w:val="2"/>
        </w:numPr>
        <w:autoSpaceDE w:val="0"/>
        <w:autoSpaceDN w:val="0"/>
        <w:adjustRightInd w:val="0"/>
        <w:spacing w:after="0" w:line="240" w:lineRule="auto"/>
        <w:jc w:val="both"/>
        <w:rPr>
          <w:rFonts w:cstheme="minorHAnsi"/>
          <w:sz w:val="24"/>
        </w:rPr>
      </w:pPr>
      <w:r w:rsidRPr="00D93E68">
        <w:rPr>
          <w:rFonts w:cstheme="minorHAnsi"/>
          <w:sz w:val="24"/>
        </w:rPr>
        <w:t xml:space="preserve">Am I doing the right thing? </w:t>
      </w:r>
    </w:p>
    <w:p w:rsidR="00BA3856" w:rsidRPr="00D93E68" w:rsidRDefault="00BA3856" w:rsidP="00D93E68">
      <w:pPr>
        <w:pStyle w:val="ListParagraph"/>
        <w:numPr>
          <w:ilvl w:val="0"/>
          <w:numId w:val="2"/>
        </w:numPr>
        <w:autoSpaceDE w:val="0"/>
        <w:autoSpaceDN w:val="0"/>
        <w:adjustRightInd w:val="0"/>
        <w:spacing w:after="0" w:line="240" w:lineRule="auto"/>
        <w:jc w:val="both"/>
        <w:rPr>
          <w:rFonts w:cstheme="minorHAnsi"/>
          <w:sz w:val="24"/>
        </w:rPr>
      </w:pPr>
      <w:r w:rsidRPr="00D93E68">
        <w:rPr>
          <w:rFonts w:cstheme="minorHAnsi"/>
          <w:sz w:val="24"/>
        </w:rPr>
        <w:t>How would others judge my actions?</w:t>
      </w:r>
    </w:p>
    <w:p w:rsidR="00BA3856" w:rsidRPr="00D93E68" w:rsidRDefault="00BA3856" w:rsidP="00D93E68">
      <w:pPr>
        <w:pStyle w:val="ListParagraph"/>
        <w:numPr>
          <w:ilvl w:val="0"/>
          <w:numId w:val="2"/>
        </w:numPr>
        <w:autoSpaceDE w:val="0"/>
        <w:autoSpaceDN w:val="0"/>
        <w:adjustRightInd w:val="0"/>
        <w:spacing w:after="0" w:line="240" w:lineRule="auto"/>
        <w:jc w:val="both"/>
        <w:rPr>
          <w:rFonts w:cstheme="minorHAnsi"/>
          <w:sz w:val="24"/>
        </w:rPr>
      </w:pPr>
      <w:r w:rsidRPr="00D93E68">
        <w:rPr>
          <w:rFonts w:cstheme="minorHAnsi"/>
          <w:sz w:val="24"/>
        </w:rPr>
        <w:t>How could my actions affect others?</w:t>
      </w:r>
    </w:p>
    <w:p w:rsidR="000536B0" w:rsidRDefault="00BA3856" w:rsidP="00D93E68">
      <w:pPr>
        <w:pStyle w:val="ListParagraph"/>
        <w:numPr>
          <w:ilvl w:val="0"/>
          <w:numId w:val="2"/>
        </w:numPr>
        <w:autoSpaceDE w:val="0"/>
        <w:autoSpaceDN w:val="0"/>
        <w:adjustRightInd w:val="0"/>
        <w:spacing w:after="0" w:line="240" w:lineRule="auto"/>
        <w:jc w:val="both"/>
        <w:rPr>
          <w:rFonts w:cstheme="minorHAnsi"/>
          <w:sz w:val="24"/>
        </w:rPr>
      </w:pPr>
      <w:r w:rsidRPr="00D93E68">
        <w:rPr>
          <w:rFonts w:cstheme="minorHAnsi"/>
          <w:sz w:val="24"/>
        </w:rPr>
        <w:t>Sh</w:t>
      </w:r>
      <w:r w:rsidR="00D93E68">
        <w:rPr>
          <w:rFonts w:cstheme="minorHAnsi"/>
          <w:sz w:val="24"/>
        </w:rPr>
        <w:t xml:space="preserve">ould I </w:t>
      </w:r>
      <w:r w:rsidR="000536B0">
        <w:rPr>
          <w:rFonts w:cstheme="minorHAnsi"/>
          <w:sz w:val="24"/>
        </w:rPr>
        <w:t>say this?</w:t>
      </w:r>
    </w:p>
    <w:p w:rsidR="00D93E68" w:rsidRPr="00F20F6F" w:rsidRDefault="000536B0" w:rsidP="00D93E68">
      <w:pPr>
        <w:pStyle w:val="ListParagraph"/>
        <w:numPr>
          <w:ilvl w:val="0"/>
          <w:numId w:val="2"/>
        </w:numPr>
        <w:autoSpaceDE w:val="0"/>
        <w:autoSpaceDN w:val="0"/>
        <w:adjustRightInd w:val="0"/>
        <w:spacing w:after="0" w:line="240" w:lineRule="auto"/>
        <w:jc w:val="both"/>
        <w:rPr>
          <w:rFonts w:cstheme="minorHAnsi"/>
          <w:sz w:val="24"/>
        </w:rPr>
      </w:pPr>
      <w:r>
        <w:rPr>
          <w:rFonts w:cstheme="minorHAnsi"/>
          <w:sz w:val="24"/>
        </w:rPr>
        <w:t xml:space="preserve">Should I post </w:t>
      </w:r>
      <w:r w:rsidR="00F20F6F">
        <w:rPr>
          <w:rFonts w:cstheme="minorHAnsi"/>
          <w:sz w:val="24"/>
        </w:rPr>
        <w:t>this</w:t>
      </w:r>
    </w:p>
    <w:sectPr w:rsidR="00D93E68" w:rsidRPr="00F20F6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7E7" w:rsidRDefault="00FD07E7" w:rsidP="001708A1">
      <w:pPr>
        <w:spacing w:after="0" w:line="240" w:lineRule="auto"/>
      </w:pPr>
      <w:r>
        <w:separator/>
      </w:r>
    </w:p>
  </w:endnote>
  <w:endnote w:type="continuationSeparator" w:id="0">
    <w:p w:rsidR="00FD07E7" w:rsidRDefault="00FD07E7" w:rsidP="0017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F7" w:rsidRDefault="00EE70DF">
    <w:pPr>
      <w:pStyle w:val="Footer"/>
    </w:pPr>
    <w:r>
      <w:t>7</w:t>
    </w:r>
    <w:r w:rsidR="00C37386">
      <w:t xml:space="preserve">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7E7" w:rsidRDefault="00FD07E7" w:rsidP="001708A1">
      <w:pPr>
        <w:spacing w:after="0" w:line="240" w:lineRule="auto"/>
      </w:pPr>
      <w:r>
        <w:separator/>
      </w:r>
    </w:p>
  </w:footnote>
  <w:footnote w:type="continuationSeparator" w:id="0">
    <w:p w:rsidR="00FD07E7" w:rsidRDefault="00FD07E7" w:rsidP="00170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A1" w:rsidRDefault="005210F7" w:rsidP="005210F7">
    <w:pPr>
      <w:pStyle w:val="Header"/>
      <w:jc w:val="center"/>
    </w:pPr>
    <w:r>
      <w:rPr>
        <w:noProof/>
        <w:lang w:eastAsia="en-AU"/>
      </w:rPr>
      <w:drawing>
        <wp:inline distT="0" distB="0" distL="0" distR="0" wp14:anchorId="7DF38305" wp14:editId="01F64650">
          <wp:extent cx="1800225" cy="16383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63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D468C"/>
    <w:multiLevelType w:val="hybridMultilevel"/>
    <w:tmpl w:val="360CE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8064A1"/>
    <w:multiLevelType w:val="hybridMultilevel"/>
    <w:tmpl w:val="8990B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A1"/>
    <w:rsid w:val="000163CD"/>
    <w:rsid w:val="0003122E"/>
    <w:rsid w:val="000536B0"/>
    <w:rsid w:val="00107BF6"/>
    <w:rsid w:val="001708A1"/>
    <w:rsid w:val="001D489C"/>
    <w:rsid w:val="00353B13"/>
    <w:rsid w:val="00412FF8"/>
    <w:rsid w:val="00433AC6"/>
    <w:rsid w:val="005210F7"/>
    <w:rsid w:val="005A654A"/>
    <w:rsid w:val="0070570B"/>
    <w:rsid w:val="007727A2"/>
    <w:rsid w:val="007B7CFC"/>
    <w:rsid w:val="007C0AE3"/>
    <w:rsid w:val="00816CAC"/>
    <w:rsid w:val="00A5470B"/>
    <w:rsid w:val="00BA3856"/>
    <w:rsid w:val="00C37386"/>
    <w:rsid w:val="00C43D44"/>
    <w:rsid w:val="00C54866"/>
    <w:rsid w:val="00D93E68"/>
    <w:rsid w:val="00EE70DF"/>
    <w:rsid w:val="00F20F6F"/>
    <w:rsid w:val="00F54F60"/>
    <w:rsid w:val="00FD0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3526C"/>
  <w15:chartTrackingRefBased/>
  <w15:docId w15:val="{CA3C572D-4B71-46B0-9F8E-F2E2B601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8A1"/>
  </w:style>
  <w:style w:type="paragraph" w:styleId="Footer">
    <w:name w:val="footer"/>
    <w:basedOn w:val="Normal"/>
    <w:link w:val="FooterChar"/>
    <w:uiPriority w:val="99"/>
    <w:unhideWhenUsed/>
    <w:rsid w:val="00170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8A1"/>
  </w:style>
  <w:style w:type="paragraph" w:styleId="ListParagraph">
    <w:name w:val="List Paragraph"/>
    <w:basedOn w:val="Normal"/>
    <w:uiPriority w:val="34"/>
    <w:qFormat/>
    <w:rsid w:val="00C43D44"/>
    <w:pPr>
      <w:ind w:left="720"/>
      <w:contextualSpacing/>
    </w:pPr>
  </w:style>
  <w:style w:type="character" w:styleId="CommentReference">
    <w:name w:val="annotation reference"/>
    <w:basedOn w:val="DefaultParagraphFont"/>
    <w:uiPriority w:val="99"/>
    <w:semiHidden/>
    <w:unhideWhenUsed/>
    <w:rsid w:val="00D93E68"/>
    <w:rPr>
      <w:sz w:val="16"/>
      <w:szCs w:val="16"/>
    </w:rPr>
  </w:style>
  <w:style w:type="paragraph" w:styleId="CommentText">
    <w:name w:val="annotation text"/>
    <w:basedOn w:val="Normal"/>
    <w:link w:val="CommentTextChar"/>
    <w:uiPriority w:val="99"/>
    <w:semiHidden/>
    <w:unhideWhenUsed/>
    <w:rsid w:val="00D93E68"/>
    <w:pPr>
      <w:spacing w:line="240" w:lineRule="auto"/>
    </w:pPr>
    <w:rPr>
      <w:sz w:val="20"/>
      <w:szCs w:val="20"/>
    </w:rPr>
  </w:style>
  <w:style w:type="character" w:customStyle="1" w:styleId="CommentTextChar">
    <w:name w:val="Comment Text Char"/>
    <w:basedOn w:val="DefaultParagraphFont"/>
    <w:link w:val="CommentText"/>
    <w:uiPriority w:val="99"/>
    <w:semiHidden/>
    <w:rsid w:val="00D93E68"/>
    <w:rPr>
      <w:sz w:val="20"/>
      <w:szCs w:val="20"/>
    </w:rPr>
  </w:style>
  <w:style w:type="paragraph" w:styleId="CommentSubject">
    <w:name w:val="annotation subject"/>
    <w:basedOn w:val="CommentText"/>
    <w:next w:val="CommentText"/>
    <w:link w:val="CommentSubjectChar"/>
    <w:uiPriority w:val="99"/>
    <w:semiHidden/>
    <w:unhideWhenUsed/>
    <w:rsid w:val="00D93E68"/>
    <w:rPr>
      <w:b/>
      <w:bCs/>
    </w:rPr>
  </w:style>
  <w:style w:type="character" w:customStyle="1" w:styleId="CommentSubjectChar">
    <w:name w:val="Comment Subject Char"/>
    <w:basedOn w:val="CommentTextChar"/>
    <w:link w:val="CommentSubject"/>
    <w:uiPriority w:val="99"/>
    <w:semiHidden/>
    <w:rsid w:val="00D93E68"/>
    <w:rPr>
      <w:b/>
      <w:bCs/>
      <w:sz w:val="20"/>
      <w:szCs w:val="20"/>
    </w:rPr>
  </w:style>
  <w:style w:type="paragraph" w:styleId="BalloonText">
    <w:name w:val="Balloon Text"/>
    <w:basedOn w:val="Normal"/>
    <w:link w:val="BalloonTextChar"/>
    <w:uiPriority w:val="99"/>
    <w:semiHidden/>
    <w:unhideWhenUsed/>
    <w:rsid w:val="00D93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BBF25-84D1-4EB8-9514-099E1974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Fire &amp; Emergency Services</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BAVINGTON Julie</dc:creator>
  <cp:keywords/>
  <dc:description/>
  <cp:lastModifiedBy>Fawkes, Margaret</cp:lastModifiedBy>
  <cp:revision>9</cp:revision>
  <dcterms:created xsi:type="dcterms:W3CDTF">2019-05-03T02:52:00Z</dcterms:created>
  <dcterms:modified xsi:type="dcterms:W3CDTF">2019-05-07T00:43:00Z</dcterms:modified>
</cp:coreProperties>
</file>